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DC">
        <w:rPr>
          <w:rFonts w:ascii="Times New Roman" w:hAnsi="Times New Roman" w:cs="Times New Roman"/>
          <w:b/>
          <w:sz w:val="24"/>
          <w:szCs w:val="24"/>
        </w:rPr>
        <w:t>ӘЛ-ФАРАБИ АТЫНДАҒ</w:t>
      </w:r>
      <w:proofErr w:type="gramStart"/>
      <w:r w:rsidRPr="00554CDC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554CDC">
        <w:rPr>
          <w:rFonts w:ascii="Times New Roman" w:hAnsi="Times New Roman" w:cs="Times New Roman"/>
          <w:b/>
          <w:sz w:val="24"/>
          <w:szCs w:val="24"/>
        </w:rPr>
        <w:t xml:space="preserve"> ҚАЗАҚ ҰЛТТЫҚ УНИВЕРСИТЕТІ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554CDC" w:rsidP="003878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102030</w:t>
      </w:r>
      <w:r w:rsidR="0079049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7B302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70D7"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E920E0" w:rsidRPr="00E920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Кеңістіктік-уақытша талдау және деректерді зияткерлік талдау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қорытынды емтихан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A90044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0044">
        <w:rPr>
          <w:rFonts w:ascii="Times New Roman" w:hAnsi="Times New Roman" w:cs="Times New Roman"/>
          <w:b/>
          <w:sz w:val="24"/>
          <w:szCs w:val="24"/>
        </w:rPr>
        <w:t>«</w:t>
      </w:r>
      <w:r w:rsidRPr="00A9004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900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Pr="00A90044">
        <w:rPr>
          <w:rFonts w:ascii="Times New Roman" w:hAnsi="Times New Roman" w:cs="Times New Roman"/>
          <w:b/>
          <w:sz w:val="24"/>
          <w:szCs w:val="24"/>
          <w:u w:val="single"/>
        </w:rPr>
        <w:t>07302-Геоинформатика</w:t>
      </w:r>
      <w:r w:rsidRPr="00A90044">
        <w:rPr>
          <w:rFonts w:ascii="Times New Roman" w:hAnsi="Times New Roman" w:cs="Times New Roman"/>
          <w:b/>
          <w:sz w:val="24"/>
          <w:szCs w:val="24"/>
        </w:rPr>
        <w:t>»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«Бі</w:t>
      </w:r>
      <w:proofErr w:type="gramStart"/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proofErr w:type="gramEnd"/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ім беру бағдарламасы»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:rsidR="0008570D" w:rsidRPr="00554CDC" w:rsidRDefault="00A4759D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курс, күндізгі оқу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  <w:bookmarkStart w:id="0" w:name="_GoBack"/>
      <w:bookmarkEnd w:id="0"/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A90044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:rsidR="002A620F" w:rsidRDefault="002A620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194F01" w:rsidRPr="00554CDC" w:rsidRDefault="002A620F" w:rsidP="002A6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620F">
        <w:rPr>
          <w:rFonts w:ascii="Times New Roman" w:hAnsi="Times New Roman" w:cs="Times New Roman"/>
          <w:sz w:val="24"/>
          <w:szCs w:val="24"/>
          <w:lang w:val="kk-KZ"/>
        </w:rPr>
        <w:lastRenderedPageBreak/>
        <w:t>102030 - «</w:t>
      </w:r>
      <w:r w:rsidRPr="002A620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Pr="002A620F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049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0495" w:rsidRPr="00554C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7М07303</w:t>
      </w:r>
      <w:r w:rsidR="00790495" w:rsidRPr="00554C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Картография</w:t>
      </w:r>
      <w:r w:rsidR="0038786B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 кафедрасының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Е.С. Орынғожин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554CDC" w:rsidRDefault="00194F01" w:rsidP="00194F01">
      <w:pPr>
        <w:rPr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554CDC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554CDC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мәжілісінде қаралды және ұсынылды</w:t>
      </w:r>
    </w:p>
    <w:p w:rsidR="00194F01" w:rsidRPr="00554CDC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№____хаттама  «_____»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AC4BD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5C292A" w:rsidRPr="00A860C6" w:rsidRDefault="005C292A" w:rsidP="00194F01">
      <w:pPr>
        <w:rPr>
          <w:color w:val="FF0000"/>
          <w:lang w:val="kk-KZ"/>
        </w:rPr>
      </w:pPr>
    </w:p>
    <w:p w:rsidR="002A620F" w:rsidRPr="00554CDC" w:rsidRDefault="002A620F" w:rsidP="002A62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102030 - «</w:t>
      </w:r>
      <w:r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554CDC" w:rsidRDefault="00C40F45" w:rsidP="0079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1E7578" w:rsidRPr="00554CDC" w:rsidRDefault="001E7578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554CDC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554CDC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докторанттарға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докторанттарға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докторанттары</w:t>
      </w:r>
      <w:r w:rsidR="00605352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7М07303 - Картография</w:t>
      </w:r>
      <w:r w:rsidR="002D121A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 w:rsidRPr="00554CDC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6314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 w:rsidRPr="00554CDC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554CDC">
        <w:rPr>
          <w:rFonts w:ascii="Times New Roman" w:hAnsi="Times New Roman" w:cs="Times New Roman"/>
          <w:b/>
          <w:sz w:val="24"/>
          <w:szCs w:val="24"/>
        </w:rPr>
        <w:t>: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554CD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54CDC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4A" w:rsidRPr="00554CDC" w:rsidRDefault="00D6314A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:rsidR="00194F01" w:rsidRPr="00554CDC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4CDC" w:rsidRPr="00554CDC" w:rsidRDefault="005F1D6F" w:rsidP="00554CDC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оқытуда заманауи ақпараттарды пайдалана отырып карталар өндіріснде қолдануды білу. 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негізі пәнінде заманауи технологияларды дайындауга дағдылану. Теориялық және практикалық сабақтарды толық меңгеріп, 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негізін жасауда</w:t>
      </w:r>
      <w:r w:rsidR="00554CDC" w:rsidRPr="00554CDC"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 xml:space="preserve"> дағдылы және қабілетті болу</w:t>
      </w:r>
      <w:r w:rsidR="00554CDC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0F0B" w:rsidRPr="00554CDC" w:rsidRDefault="00554CDC" w:rsidP="00A4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Курс мақсаты: Картографиялау нәтижелерінің қолданбалы аспектілері саласындағы әлемдік картографияның қазіргі жетістіктерін талдау. Қолданбалы картографияның әдістері мен тәсілдерін дамыту мен жетілдірудің негізгі бағыттарын зерделеу.</w:t>
      </w:r>
    </w:p>
    <w:p w:rsidR="00EB0F0B" w:rsidRPr="00554CDC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554CDC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артографиялаудың даму кезеңдері. Оның ғылыми және тәжірибедегі маңызы мен негізгі бағыттары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Геологиялық картографиялаудың заманауи ақпараттары.Карталардың түрлері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мазмұны, құрастырылу және безендірілу ерекшеліктері. Карталарды құрастырудағы жаңа әдістер</w:t>
      </w:r>
      <w:r w:rsidR="00894039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Тектоникалық және неотектоникалық картографиялау. Олардың мазмұны, безендіру және құрастыру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еоморфологиялық  картографиялау. Карталардың типтері және мазмұны.Карталардың тақырыптық карталардағы рөлі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Карталарды құрастыру және безендіру ерекшеліктері. </w:t>
      </w:r>
      <w:r w:rsidR="005F1D6F" w:rsidRPr="00554CDC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Морфогенетикалық принцип бойынша құрастырылған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карталар. Геоморфология карталары, генетикалық, морфогенетикалық және морфоқұрылымдық карталар легендасын құрастыру принциптері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лиматтық картографиялау. Карталарды құрастыру көздері, бейнелеу әдістері және  принциптері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8-тақырып.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Гидрологиялық картографиялау. Гидрологиялық карталардың мазмұны,түрлері және мақсаты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Топырақтық картографиялау. Топырақ картасы мазмұнының географиялық-генетикалық негізі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құрастыру және безендіру ерекшеліктері. Топырақ картасын картографиялаудағы жаңа әдістер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Геоботаникалық  картографиялау. Карталардыңың маңыздылығы және түрлері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Өсімдік карталарының мазмұны. Өсімдіктер картасындағы генерализация. Картографиялаудың жаңа бағыты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Ландшафттық картографиялау. Карталардың түрлері және мыңыздылығы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Ландшафттардыңқұрлымдық-генетикалық классификациясының принциптері. Қолданбалы ландшафттық карталар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қазіргі ақпараттық негізін жасау.Олардың мазмұны, құрастырылу және безендірілу ерекшеліктері</w:t>
      </w:r>
      <w:r w:rsidR="00AC116B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603E" w:rsidRPr="00554CDC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554CDC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/>
          <w:b/>
          <w:sz w:val="24"/>
          <w:szCs w:val="24"/>
          <w:lang w:val="kk-KZ"/>
        </w:rPr>
        <w:lastRenderedPageBreak/>
        <w:t>Емтиханға дайындалуға қажетті әдебиет</w:t>
      </w:r>
      <w:r w:rsidR="00C40F45" w:rsidRPr="00554CDC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554CDC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54CDC" w:rsidRPr="00554CDC" w:rsidRDefault="00554CDC" w:rsidP="00554CDC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1. Вышивкин Д.Д. Геоботаническое картографирование. М.:Изд-во Моск.ун-та, 2020.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Лурье И.К. Основы геоинформатики и создание ГИС. М.: ИНЭКС, 2021.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Спиридонов А.И. Геоморфологическое картографирование. М.:Недра, 2020.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Тикунов В.С. Моделирование в картографии: Учебник. М.:Изд-во МГУ, 2020.</w:t>
      </w:r>
    </w:p>
    <w:p w:rsidR="00AC641A" w:rsidRPr="00AC641A" w:rsidRDefault="00554CDC" w:rsidP="00AC641A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1134" w:firstLine="0"/>
        <w:rPr>
          <w:rFonts w:ascii="Times New Roman" w:hAnsi="Times New Roman"/>
          <w:b/>
          <w:sz w:val="24"/>
          <w:szCs w:val="24"/>
          <w:lang w:val="kk-KZ"/>
        </w:rPr>
      </w:pPr>
      <w:r w:rsidRPr="00AC641A">
        <w:rPr>
          <w:rFonts w:ascii="Times New Roman" w:hAnsi="Times New Roman"/>
          <w:sz w:val="24"/>
          <w:szCs w:val="24"/>
          <w:lang w:val="kk-KZ"/>
        </w:rPr>
        <w:t>Интернет ресурс: lib.kaznu.kz</w:t>
      </w:r>
      <w:r w:rsidR="00AC641A" w:rsidRPr="00AC641A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AC641A" w:rsidRPr="00AC641A" w:rsidRDefault="00AC641A" w:rsidP="00AC641A">
      <w:pPr>
        <w:pStyle w:val="a5"/>
        <w:tabs>
          <w:tab w:val="left" w:pos="851"/>
        </w:tabs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kk-KZ"/>
        </w:rPr>
      </w:pPr>
    </w:p>
    <w:p w:rsidR="00AC641A" w:rsidRDefault="00AC641A" w:rsidP="00AC641A">
      <w:pPr>
        <w:pStyle w:val="a5"/>
        <w:tabs>
          <w:tab w:val="left" w:pos="851"/>
        </w:tabs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kk-KZ"/>
        </w:rPr>
      </w:pPr>
    </w:p>
    <w:p w:rsidR="00AC641A" w:rsidRDefault="00AC641A" w:rsidP="00AC641A">
      <w:pPr>
        <w:pStyle w:val="a5"/>
        <w:tabs>
          <w:tab w:val="left" w:pos="851"/>
        </w:tabs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kk-KZ"/>
        </w:rPr>
      </w:pPr>
    </w:p>
    <w:p w:rsidR="00AC641A" w:rsidRPr="00AC641A" w:rsidRDefault="00AC641A" w:rsidP="00AC641A">
      <w:pPr>
        <w:pStyle w:val="a5"/>
        <w:tabs>
          <w:tab w:val="left" w:pos="851"/>
        </w:tabs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kk-KZ"/>
        </w:rPr>
      </w:pPr>
    </w:p>
    <w:p w:rsidR="002A620F" w:rsidRPr="00AC641A" w:rsidRDefault="002A620F" w:rsidP="00AC641A">
      <w:pPr>
        <w:pStyle w:val="a5"/>
        <w:tabs>
          <w:tab w:val="left" w:pos="851"/>
        </w:tabs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kk-KZ"/>
        </w:rPr>
      </w:pPr>
      <w:r w:rsidRPr="00AC641A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Pr="00AC641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Pr="00AC641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</w:p>
    <w:p w:rsidR="003E05D3" w:rsidRPr="00554CDC" w:rsidRDefault="003E05D3" w:rsidP="002A62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3E05D3" w:rsidRPr="003E05D3" w:rsidRDefault="003E05D3" w:rsidP="003E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нысаны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форматы </w:t>
      </w:r>
      <w:r w:rsidRPr="003E05D3">
        <w:rPr>
          <w:rFonts w:ascii="Times New Roman" w:hAnsi="Times New Roman" w:cs="Times New Roman"/>
          <w:sz w:val="24"/>
          <w:szCs w:val="24"/>
          <w:lang w:val="kk-KZ"/>
        </w:rPr>
        <w:t>- оффлайн.</w:t>
      </w: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P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/>
        </w:rPr>
        <w:drawing>
          <wp:inline distT="0" distB="0" distL="0" distR="0">
            <wp:extent cx="6330110" cy="344146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494" cy="344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A24" w:rsidRPr="0001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D4932"/>
    <w:multiLevelType w:val="hybridMultilevel"/>
    <w:tmpl w:val="846A3DE0"/>
    <w:lvl w:ilvl="0" w:tplc="C68C836A">
      <w:start w:val="1"/>
      <w:numFmt w:val="decimal"/>
      <w:lvlText w:val="%1."/>
      <w:lvlJc w:val="left"/>
      <w:pPr>
        <w:ind w:left="142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44BA8"/>
    <w:multiLevelType w:val="hybridMultilevel"/>
    <w:tmpl w:val="21A0761E"/>
    <w:lvl w:ilvl="0" w:tplc="C68C836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1D4F3D"/>
    <w:multiLevelType w:val="hybridMultilevel"/>
    <w:tmpl w:val="5FC8E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679F3"/>
    <w:multiLevelType w:val="hybridMultilevel"/>
    <w:tmpl w:val="05841C8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14A24"/>
    <w:rsid w:val="00020C32"/>
    <w:rsid w:val="00065B58"/>
    <w:rsid w:val="0008570D"/>
    <w:rsid w:val="000B4F7A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9593B"/>
    <w:rsid w:val="002A620F"/>
    <w:rsid w:val="002D121A"/>
    <w:rsid w:val="0038786B"/>
    <w:rsid w:val="00392CFC"/>
    <w:rsid w:val="003A387E"/>
    <w:rsid w:val="003C2F1E"/>
    <w:rsid w:val="003E05D3"/>
    <w:rsid w:val="00490F1F"/>
    <w:rsid w:val="00497D7C"/>
    <w:rsid w:val="004F1046"/>
    <w:rsid w:val="004F4B5E"/>
    <w:rsid w:val="005102D5"/>
    <w:rsid w:val="00526979"/>
    <w:rsid w:val="00554CDC"/>
    <w:rsid w:val="005870D7"/>
    <w:rsid w:val="00596A03"/>
    <w:rsid w:val="005A3961"/>
    <w:rsid w:val="005B50CC"/>
    <w:rsid w:val="005C292A"/>
    <w:rsid w:val="005D7BDD"/>
    <w:rsid w:val="005E4349"/>
    <w:rsid w:val="005F1D6F"/>
    <w:rsid w:val="00603706"/>
    <w:rsid w:val="00605352"/>
    <w:rsid w:val="00661F9D"/>
    <w:rsid w:val="00672EB3"/>
    <w:rsid w:val="006907C7"/>
    <w:rsid w:val="006D3F2E"/>
    <w:rsid w:val="007324C7"/>
    <w:rsid w:val="00790495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50E"/>
    <w:rsid w:val="00A4759D"/>
    <w:rsid w:val="00A655EB"/>
    <w:rsid w:val="00A860C6"/>
    <w:rsid w:val="00A90044"/>
    <w:rsid w:val="00AC116B"/>
    <w:rsid w:val="00AC4BDF"/>
    <w:rsid w:val="00AC641A"/>
    <w:rsid w:val="00BE628A"/>
    <w:rsid w:val="00C40F45"/>
    <w:rsid w:val="00C768C1"/>
    <w:rsid w:val="00C86C90"/>
    <w:rsid w:val="00C94F04"/>
    <w:rsid w:val="00D6314A"/>
    <w:rsid w:val="00D8477D"/>
    <w:rsid w:val="00D849B4"/>
    <w:rsid w:val="00DC7D21"/>
    <w:rsid w:val="00DF07AB"/>
    <w:rsid w:val="00E266B3"/>
    <w:rsid w:val="00E5062F"/>
    <w:rsid w:val="00E73692"/>
    <w:rsid w:val="00E920E0"/>
    <w:rsid w:val="00EB0F0B"/>
    <w:rsid w:val="00ED1D75"/>
    <w:rsid w:val="00ED6A67"/>
    <w:rsid w:val="00EE352D"/>
    <w:rsid w:val="00EE364A"/>
    <w:rsid w:val="00F30BBA"/>
    <w:rsid w:val="00F37D7D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E0C4-7740-49E5-A2B5-B733754E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21</cp:revision>
  <cp:lastPrinted>2020-12-01T19:15:00Z</cp:lastPrinted>
  <dcterms:created xsi:type="dcterms:W3CDTF">2022-10-13T04:24:00Z</dcterms:created>
  <dcterms:modified xsi:type="dcterms:W3CDTF">2025-01-29T07:31:00Z</dcterms:modified>
</cp:coreProperties>
</file>